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38" w:rsidRPr="00B6799D" w:rsidRDefault="00814038" w:rsidP="00814038">
      <w:pPr>
        <w:pStyle w:val="Heading2"/>
        <w:rPr>
          <w:rFonts w:asciiTheme="minorHAnsi" w:hAnsiTheme="minorHAnsi" w:cstheme="minorHAnsi"/>
          <w:b/>
        </w:rPr>
      </w:pPr>
      <w:r w:rsidRPr="00B6799D">
        <w:rPr>
          <w:rFonts w:asciiTheme="minorHAnsi" w:hAnsiTheme="minorHAnsi" w:cstheme="minorHAnsi"/>
          <w:b/>
        </w:rPr>
        <w:t xml:space="preserve">SETTING UP THE </w:t>
      </w:r>
      <w:r w:rsidR="00A208AC">
        <w:rPr>
          <w:rFonts w:asciiTheme="minorHAnsi" w:hAnsiTheme="minorHAnsi" w:cstheme="minorHAnsi"/>
          <w:b/>
        </w:rPr>
        <w:t>TRANSACTION</w:t>
      </w:r>
      <w:r w:rsidRPr="00B6799D">
        <w:rPr>
          <w:rFonts w:asciiTheme="minorHAnsi" w:hAnsiTheme="minorHAnsi" w:cstheme="minorHAnsi"/>
          <w:b/>
        </w:rPr>
        <w:t xml:space="preserve"> LIST IN WORKS</w:t>
      </w:r>
    </w:p>
    <w:p w:rsidR="00814038" w:rsidRDefault="00814038" w:rsidP="00814038"/>
    <w:p w:rsidR="00814038" w:rsidRPr="00B6799D" w:rsidRDefault="00814038" w:rsidP="00814038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</w:rPr>
      </w:pPr>
      <w:r w:rsidRPr="00B6799D">
        <w:rPr>
          <w:sz w:val="24"/>
        </w:rPr>
        <w:t>In Works, go to Reports &gt; Create.</w:t>
      </w:r>
    </w:p>
    <w:p w:rsidR="00814038" w:rsidRPr="00B6799D" w:rsidRDefault="00814038" w:rsidP="00814038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</w:rPr>
      </w:pPr>
      <w:r w:rsidRPr="00B6799D">
        <w:rPr>
          <w:sz w:val="24"/>
        </w:rPr>
        <w:t>Make the following selections in the Create Report screen: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 xml:space="preserve">Category:  </w:t>
      </w:r>
      <w:r w:rsidR="000E718D">
        <w:rPr>
          <w:sz w:val="24"/>
        </w:rPr>
        <w:t>Spend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 xml:space="preserve">Template: </w:t>
      </w:r>
      <w:r w:rsidR="000E718D">
        <w:rPr>
          <w:sz w:val="24"/>
        </w:rPr>
        <w:t>Billing Statement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Selected:   Columns highlighted in the “Selected” column of Screenshot 1.</w:t>
      </w:r>
    </w:p>
    <w:p w:rsidR="00814038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 xml:space="preserve">Filter:  </w:t>
      </w:r>
      <w:r w:rsidRPr="00B6799D">
        <w:rPr>
          <w:sz w:val="24"/>
        </w:rPr>
        <w:tab/>
      </w:r>
      <w:r w:rsidR="00A208AC">
        <w:rPr>
          <w:sz w:val="24"/>
        </w:rPr>
        <w:t>Transaction Type (select the types shown) and Post Date</w:t>
      </w:r>
    </w:p>
    <w:p w:rsidR="00A208AC" w:rsidRPr="00B6799D" w:rsidRDefault="00A208AC" w:rsidP="00814038">
      <w:pPr>
        <w:pStyle w:val="ListParagraph"/>
        <w:spacing w:before="120"/>
        <w:contextualSpacing w:val="0"/>
        <w:rPr>
          <w:sz w:val="24"/>
        </w:rPr>
      </w:pPr>
      <w:r>
        <w:rPr>
          <w:sz w:val="24"/>
        </w:rPr>
        <w:t xml:space="preserve">Post Date:  Dates to be included in the </w:t>
      </w:r>
      <w:r w:rsidR="001827DB">
        <w:rPr>
          <w:sz w:val="24"/>
        </w:rPr>
        <w:t>report</w:t>
      </w:r>
      <w:r>
        <w:rPr>
          <w:sz w:val="24"/>
        </w:rPr>
        <w:t>.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Formats:</w:t>
      </w:r>
      <w:r>
        <w:rPr>
          <w:sz w:val="24"/>
        </w:rPr>
        <w:t xml:space="preserve">  </w:t>
      </w:r>
      <w:r w:rsidRPr="00B6799D">
        <w:rPr>
          <w:sz w:val="24"/>
        </w:rPr>
        <w:t>Excel, PDF, Delimited.  Full Details under each section.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Save Template to Library: Selected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Template Name:</w:t>
      </w:r>
      <w:r>
        <w:rPr>
          <w:sz w:val="24"/>
        </w:rPr>
        <w:t xml:space="preserve">  </w:t>
      </w:r>
      <w:r w:rsidRPr="00B6799D">
        <w:rPr>
          <w:sz w:val="24"/>
        </w:rPr>
        <w:t>Choose a meaningful name</w:t>
      </w:r>
      <w:r w:rsidR="00CF0F03">
        <w:rPr>
          <w:sz w:val="24"/>
        </w:rPr>
        <w:t xml:space="preserve"> (e.g. Transaction List</w:t>
      </w:r>
      <w:r w:rsidRPr="00B6799D">
        <w:rPr>
          <w:sz w:val="24"/>
        </w:rPr>
        <w:t>)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 w:rsidRPr="00B6799D">
        <w:rPr>
          <w:sz w:val="24"/>
        </w:rPr>
        <w:t>Template Description:</w:t>
      </w:r>
      <w:r>
        <w:rPr>
          <w:sz w:val="24"/>
        </w:rPr>
        <w:t xml:space="preserve">  </w:t>
      </w:r>
      <w:r w:rsidRPr="00B6799D">
        <w:rPr>
          <w:sz w:val="24"/>
        </w:rPr>
        <w:t xml:space="preserve">List of </w:t>
      </w:r>
      <w:r w:rsidR="00A208AC">
        <w:rPr>
          <w:sz w:val="24"/>
        </w:rPr>
        <w:t>Transactions</w:t>
      </w:r>
    </w:p>
    <w:p w:rsidR="00814038" w:rsidRPr="00B6799D" w:rsidRDefault="00814038" w:rsidP="00814038">
      <w:pPr>
        <w:pStyle w:val="ListParagraph"/>
        <w:spacing w:before="120"/>
        <w:contextualSpacing w:val="0"/>
        <w:rPr>
          <w:sz w:val="24"/>
        </w:rPr>
      </w:pPr>
      <w:r>
        <w:rPr>
          <w:sz w:val="24"/>
        </w:rPr>
        <w:t xml:space="preserve">Job Name: </w:t>
      </w:r>
      <w:r w:rsidRPr="00B6799D">
        <w:rPr>
          <w:sz w:val="24"/>
        </w:rPr>
        <w:t>Will default to report name. You can edit this when you run it.</w:t>
      </w:r>
    </w:p>
    <w:p w:rsidR="00814038" w:rsidRPr="00B6799D" w:rsidRDefault="00814038" w:rsidP="00814038">
      <w:pPr>
        <w:pStyle w:val="ListParagraph"/>
        <w:numPr>
          <w:ilvl w:val="0"/>
          <w:numId w:val="1"/>
        </w:numPr>
        <w:spacing w:before="120"/>
        <w:contextualSpacing w:val="0"/>
        <w:rPr>
          <w:sz w:val="24"/>
        </w:rPr>
      </w:pPr>
      <w:r w:rsidRPr="00B6799D">
        <w:rPr>
          <w:sz w:val="24"/>
        </w:rPr>
        <w:t>Click Submit.</w:t>
      </w:r>
      <w:r w:rsidRPr="00B6799D">
        <w:rPr>
          <w:sz w:val="24"/>
        </w:rPr>
        <w:tab/>
      </w:r>
    </w:p>
    <w:p w:rsidR="00814038" w:rsidRDefault="00814038" w:rsidP="00814038">
      <w:pPr>
        <w:pStyle w:val="ListParagraph"/>
      </w:pPr>
    </w:p>
    <w:p w:rsidR="00814038" w:rsidRDefault="00814038" w:rsidP="00814038">
      <w:pPr>
        <w:pStyle w:val="ListParagraph"/>
      </w:pPr>
    </w:p>
    <w:p w:rsidR="00814038" w:rsidRDefault="00814038" w:rsidP="00814038">
      <w:pPr>
        <w:pStyle w:val="ListParagraph"/>
      </w:pPr>
    </w:p>
    <w:p w:rsidR="00814038" w:rsidRDefault="00814038" w:rsidP="00814038"/>
    <w:p w:rsidR="00814038" w:rsidRDefault="00814038" w:rsidP="00814038"/>
    <w:p w:rsidR="00814038" w:rsidRDefault="00814038" w:rsidP="00814038">
      <w:r>
        <w:t xml:space="preserve">SCREENSHOT 1: </w:t>
      </w:r>
    </w:p>
    <w:p w:rsidR="00814038" w:rsidRDefault="00814038" w:rsidP="007D3B2E">
      <w:pPr>
        <w:ind w:left="-144"/>
      </w:pPr>
      <w:bookmarkStart w:id="0" w:name="_GoBack"/>
      <w:r>
        <w:rPr>
          <w:noProof/>
        </w:rPr>
        <w:drawing>
          <wp:inline distT="0" distB="0" distL="0" distR="0" wp14:anchorId="72CB1B52" wp14:editId="74E40A74">
            <wp:extent cx="4241800" cy="3084830"/>
            <wp:effectExtent l="76200" t="76200" r="139700" b="134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439" cy="30852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814038" w:rsidRDefault="00814038"/>
    <w:p w:rsidR="00814038" w:rsidRDefault="00814038">
      <w:r>
        <w:br w:type="page"/>
      </w:r>
    </w:p>
    <w:p w:rsidR="00814038" w:rsidRDefault="00814038"/>
    <w:p w:rsidR="00814038" w:rsidRDefault="00814038">
      <w:r>
        <w:t>SCREENSHOT 2:</w:t>
      </w:r>
    </w:p>
    <w:p w:rsidR="00814038" w:rsidRDefault="00814038">
      <w:r>
        <w:rPr>
          <w:noProof/>
        </w:rPr>
        <w:drawing>
          <wp:inline distT="0" distB="0" distL="0" distR="0">
            <wp:extent cx="3886200" cy="2516507"/>
            <wp:effectExtent l="76200" t="76200" r="133350" b="131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165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4038" w:rsidRDefault="00814038"/>
    <w:p w:rsidR="00814038" w:rsidRDefault="00814038"/>
    <w:p w:rsidR="00814038" w:rsidRDefault="00814038"/>
    <w:p w:rsidR="00814038" w:rsidRDefault="00814038">
      <w:r>
        <w:br w:type="column"/>
      </w:r>
    </w:p>
    <w:p w:rsidR="00814038" w:rsidRDefault="00814038">
      <w:r>
        <w:t>SCREENSHOT 3:</w:t>
      </w:r>
    </w:p>
    <w:p w:rsidR="00814038" w:rsidRDefault="00814038">
      <w:r>
        <w:rPr>
          <w:noProof/>
        </w:rPr>
        <w:drawing>
          <wp:inline distT="0" distB="0" distL="0" distR="0">
            <wp:extent cx="3886200" cy="1650029"/>
            <wp:effectExtent l="76200" t="76200" r="133350" b="140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6500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4038" w:rsidRDefault="00814038"/>
    <w:p w:rsidR="00814038" w:rsidRDefault="00814038"/>
    <w:p w:rsidR="00814038" w:rsidRDefault="00814038"/>
    <w:sectPr w:rsidR="00814038" w:rsidSect="007D3B2E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8F"/>
    <w:multiLevelType w:val="hybridMultilevel"/>
    <w:tmpl w:val="D148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8"/>
    <w:rsid w:val="000A1553"/>
    <w:rsid w:val="000E718D"/>
    <w:rsid w:val="001827DB"/>
    <w:rsid w:val="004D3CCF"/>
    <w:rsid w:val="007D3B2E"/>
    <w:rsid w:val="00814038"/>
    <w:rsid w:val="00A208AC"/>
    <w:rsid w:val="00CB4951"/>
    <w:rsid w:val="00CF0F03"/>
    <w:rsid w:val="00D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09B0"/>
  <w15:chartTrackingRefBased/>
  <w15:docId w15:val="{B12FBC75-F552-479E-9F5B-2B39DBD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40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40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CAA3BA20432FC48927A98FF5CB32EEA" ma:contentTypeVersion="66" ma:contentTypeDescription="This is used to create DOAS Asset Library" ma:contentTypeScope="" ma:versionID="6de10f3ac0c76b8ed4276c29b40d4adc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8075d1530148008b5eb42e61c7b960c2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Purchasing Card Documents"/>
          <xsd:enumeration value="Official Announcements"/>
          <xsd:enumeration value="Webinars"/>
          <xsd:enumeration value="P-Card Self-Assessment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19</Value>
    </TaxCatchAll>
    <EffectiveDate xmlns="0726195c-4e5f-403b-b0e6-5bc4fc6a495f">2017-10-20T13:52:00+00:00</EffectiveDate>
    <Division xmlns="64719721-3f2e-4037-a826-7fe00fbc2e3c">State Purchasing</Division>
    <CategoryDoc xmlns="0726195c-4e5f-403b-b0e6-5bc4fc6a495f">P-Card Self-Assessment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Purchasing Cards</TermName>
          <TermId xmlns="http://schemas.microsoft.com/office/infopath/2007/PartnerControls">a429703e-417a-40bb-9aa4-893a515a5ab6</TermId>
        </TermInfo>
      </Terms>
    </b814ba249d91463a8222dc7318a2e120>
    <DocumentDescription xmlns="0726195c-4e5f-403b-b0e6-5bc4fc6a495f">Instructions for setting up a report of transactions in Works</DocumentDescription>
    <TaxKeywordTaxHTField xmlns="64719721-3f2e-4037-a826-7fe00fbc2e3c">
      <Terms xmlns="http://schemas.microsoft.com/office/infopath/2007/PartnerControls"/>
    </TaxKeywordTaxHTField>
    <DisplayPriority xmlns="0726195c-4e5f-403b-b0e6-5bc4fc6a495f">9</DisplayPriority>
  </documentManagement>
</p:properties>
</file>

<file path=customXml/itemProps1.xml><?xml version="1.0" encoding="utf-8"?>
<ds:datastoreItem xmlns:ds="http://schemas.openxmlformats.org/officeDocument/2006/customXml" ds:itemID="{8348A60E-07BC-4865-9404-80F88DF2A540}"/>
</file>

<file path=customXml/itemProps2.xml><?xml version="1.0" encoding="utf-8"?>
<ds:datastoreItem xmlns:ds="http://schemas.openxmlformats.org/officeDocument/2006/customXml" ds:itemID="{CA51E59D-8FB5-4A76-B6A8-6F28406D43A2}"/>
</file>

<file path=customXml/itemProps3.xml><?xml version="1.0" encoding="utf-8"?>
<ds:datastoreItem xmlns:ds="http://schemas.openxmlformats.org/officeDocument/2006/customXml" ds:itemID="{74CFB310-12F4-46A1-9A57-A5812336DF87}"/>
</file>

<file path=customXml/itemProps4.xml><?xml version="1.0" encoding="utf-8"?>
<ds:datastoreItem xmlns:ds="http://schemas.openxmlformats.org/officeDocument/2006/customXml" ds:itemID="{FE3A0501-32F8-4A7B-A9E8-3D986B6FEC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Setting Up Transaction List In Works</dc:title>
  <dc:subject/>
  <dc:creator>Alexander, Becky</dc:creator>
  <cp:keywords/>
  <dc:description/>
  <cp:lastModifiedBy>Alexander, Becky</cp:lastModifiedBy>
  <cp:revision>7</cp:revision>
  <cp:lastPrinted>2017-09-19T18:31:00Z</cp:lastPrinted>
  <dcterms:created xsi:type="dcterms:W3CDTF">2017-09-19T18:30:00Z</dcterms:created>
  <dcterms:modified xsi:type="dcterms:W3CDTF">2017-09-19T19:45:00Z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0x010100B2029F26138C4BFDA158A626F91E876A008CAA3BA20432FC48927A98FF5CB32EEA</vt:lpwstr>
  </property>
  <property fmtid="{D5CDD505-2E9C-101B-9397-08002B2CF9AE}" pid="3" name="TaxKeyword">
    <vt:lpwstr/>
  </property>
  <property fmtid="{D5CDD505-2E9C-101B-9397-08002B2CF9AE}" pid="4" name="BusinessServices">
    <vt:lpwstr>19;#Purchasing Cards|a429703e-417a-40bb-9aa4-893a515a5ab6</vt:lpwstr>
  </property>
</Properties>
</file>